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C1" w:rsidRDefault="007830F1">
      <w:r>
        <w:t xml:space="preserve">Dalam Kolom LKJ pak Bruri tolong buatkan colom </w:t>
      </w:r>
    </w:p>
    <w:p w:rsidR="002778C7" w:rsidRDefault="00277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80632" w:rsidTr="00D80632">
        <w:tc>
          <w:tcPr>
            <w:tcW w:w="675" w:type="dxa"/>
          </w:tcPr>
          <w:p w:rsidR="00D80632" w:rsidRDefault="00D80632">
            <w:r>
              <w:t>A</w:t>
            </w:r>
          </w:p>
        </w:tc>
        <w:tc>
          <w:tcPr>
            <w:tcW w:w="8567" w:type="dxa"/>
          </w:tcPr>
          <w:p w:rsidR="00D80632" w:rsidRDefault="00D80632">
            <w:r>
              <w:t>Kata Pengantar</w:t>
            </w:r>
          </w:p>
          <w:p w:rsidR="00D80632" w:rsidRDefault="00D80632">
            <w:r>
              <w:t>LKJ Biro Organisasi Tahun 2021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>
            <w:r>
              <w:t>B</w:t>
            </w:r>
          </w:p>
        </w:tc>
        <w:tc>
          <w:tcPr>
            <w:tcW w:w="8567" w:type="dxa"/>
          </w:tcPr>
          <w:p w:rsidR="00D80632" w:rsidRDefault="00D80632">
            <w:r>
              <w:t>Lampiran :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/>
        </w:tc>
        <w:tc>
          <w:tcPr>
            <w:tcW w:w="8567" w:type="dxa"/>
          </w:tcPr>
          <w:p w:rsidR="00D80632" w:rsidRDefault="00D80632">
            <w:r>
              <w:t>RKT Biro Organisasi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/>
        </w:tc>
        <w:tc>
          <w:tcPr>
            <w:tcW w:w="8567" w:type="dxa"/>
          </w:tcPr>
          <w:p w:rsidR="00D80632" w:rsidRDefault="00D80632">
            <w:r>
              <w:t xml:space="preserve">SK. Penetapan Indikator Kinerja Utama Biro Organisasi 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/>
        </w:tc>
        <w:tc>
          <w:tcPr>
            <w:tcW w:w="8567" w:type="dxa"/>
          </w:tcPr>
          <w:p w:rsidR="00D80632" w:rsidRDefault="00D80632">
            <w:r>
              <w:t>PK. Eselon II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/>
        </w:tc>
        <w:tc>
          <w:tcPr>
            <w:tcW w:w="8567" w:type="dxa"/>
          </w:tcPr>
          <w:p w:rsidR="00D80632" w:rsidRDefault="00D80632">
            <w:r>
              <w:t>Indikator Kinerja Eselon II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/>
        </w:tc>
        <w:tc>
          <w:tcPr>
            <w:tcW w:w="8567" w:type="dxa"/>
          </w:tcPr>
          <w:p w:rsidR="00D80632" w:rsidRDefault="00D80632">
            <w:r>
              <w:t>PK Eselon III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 w:rsidP="00396E1E"/>
        </w:tc>
        <w:tc>
          <w:tcPr>
            <w:tcW w:w="8567" w:type="dxa"/>
          </w:tcPr>
          <w:p w:rsidR="00D80632" w:rsidRDefault="00D80632" w:rsidP="00396E1E">
            <w:r>
              <w:t>Indikator Kinerja Eselon III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 w:rsidP="00396E1E"/>
        </w:tc>
        <w:tc>
          <w:tcPr>
            <w:tcW w:w="8567" w:type="dxa"/>
          </w:tcPr>
          <w:p w:rsidR="00D80632" w:rsidRDefault="00D80632" w:rsidP="00396E1E">
            <w:r>
              <w:t>PK Eselon IV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 w:rsidP="00396E1E"/>
        </w:tc>
        <w:tc>
          <w:tcPr>
            <w:tcW w:w="8567" w:type="dxa"/>
          </w:tcPr>
          <w:p w:rsidR="00D80632" w:rsidRDefault="00D80632" w:rsidP="00396E1E">
            <w:r>
              <w:t>Indikator Kinerja Eselon IV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/>
        </w:tc>
        <w:tc>
          <w:tcPr>
            <w:tcW w:w="8567" w:type="dxa"/>
          </w:tcPr>
          <w:p w:rsidR="00D80632" w:rsidRDefault="00D80632">
            <w:r>
              <w:t>Matriks Capaian IKU Biro Organisasi dan penjelasan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/>
        </w:tc>
        <w:tc>
          <w:tcPr>
            <w:tcW w:w="8567" w:type="dxa"/>
          </w:tcPr>
          <w:p w:rsidR="00D80632" w:rsidRDefault="00D80632">
            <w:r>
              <w:t>Penjelasan Capaian IKU Biro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 w:rsidP="007830F1"/>
        </w:tc>
        <w:tc>
          <w:tcPr>
            <w:tcW w:w="8567" w:type="dxa"/>
          </w:tcPr>
          <w:p w:rsidR="00D80632" w:rsidRDefault="00D80632" w:rsidP="007830F1">
            <w:r>
              <w:t>Matriks Capaian IKU ke RPJMD  dan penjelasan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 w:rsidP="007830F1"/>
        </w:tc>
        <w:tc>
          <w:tcPr>
            <w:tcW w:w="8567" w:type="dxa"/>
          </w:tcPr>
          <w:p w:rsidR="00D80632" w:rsidRDefault="00D80632" w:rsidP="007830F1">
            <w:r>
              <w:t>Penjelasan Capaian IKU Biro ke dalam RPJMD</w:t>
            </w:r>
          </w:p>
        </w:tc>
      </w:tr>
      <w:tr w:rsidR="00D80632" w:rsidTr="00D80632">
        <w:tc>
          <w:tcPr>
            <w:tcW w:w="675" w:type="dxa"/>
          </w:tcPr>
          <w:p w:rsidR="00D80632" w:rsidRDefault="00D80632" w:rsidP="007830F1">
            <w:r>
              <w:t>C.</w:t>
            </w:r>
          </w:p>
        </w:tc>
        <w:tc>
          <w:tcPr>
            <w:tcW w:w="8567" w:type="dxa"/>
          </w:tcPr>
          <w:p w:rsidR="00D80632" w:rsidRDefault="00D80632" w:rsidP="007830F1">
            <w:r>
              <w:t>Nilai LKj Biro Organisasi TA. 2021 oleh Inspektorat Provinsi Papua</w:t>
            </w:r>
            <w:bookmarkStart w:id="0" w:name="_GoBack"/>
            <w:bookmarkEnd w:id="0"/>
          </w:p>
        </w:tc>
      </w:tr>
    </w:tbl>
    <w:p w:rsidR="007830F1" w:rsidRDefault="007830F1"/>
    <w:sectPr w:rsidR="00783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1"/>
    <w:rsid w:val="002778C7"/>
    <w:rsid w:val="006C1B60"/>
    <w:rsid w:val="007830F1"/>
    <w:rsid w:val="00904F85"/>
    <w:rsid w:val="00D80632"/>
    <w:rsid w:val="00D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B60"/>
  </w:style>
  <w:style w:type="paragraph" w:styleId="Heading1">
    <w:name w:val="heading 1"/>
    <w:basedOn w:val="Normal"/>
    <w:link w:val="Heading1Char"/>
    <w:uiPriority w:val="1"/>
    <w:qFormat/>
    <w:rsid w:val="006C1B60"/>
    <w:pPr>
      <w:spacing w:before="95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6C1B60"/>
    <w:pPr>
      <w:spacing w:before="93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6C1B60"/>
    <w:pPr>
      <w:spacing w:before="67"/>
      <w:ind w:left="1056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C1B60"/>
    <w:pPr>
      <w:ind w:left="728" w:hanging="568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1B60"/>
  </w:style>
  <w:style w:type="character" w:customStyle="1" w:styleId="Heading1Char">
    <w:name w:val="Heading 1 Char"/>
    <w:basedOn w:val="DefaultParagraphFont"/>
    <w:link w:val="Heading1"/>
    <w:uiPriority w:val="1"/>
    <w:rsid w:val="006C1B60"/>
    <w:rPr>
      <w:rFonts w:ascii="Arial" w:eastAsia="Arial" w:hAnsi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6C1B60"/>
    <w:rPr>
      <w:rFonts w:ascii="Arial" w:eastAsia="Arial" w:hAnsi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6C1B60"/>
    <w:rPr>
      <w:rFonts w:ascii="Arial" w:eastAsia="Arial" w:hAnsi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C1B60"/>
    <w:rPr>
      <w:rFonts w:ascii="Arial" w:eastAsia="Arial" w:hAnsi="Arial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6C1B60"/>
    <w:pPr>
      <w:spacing w:before="647"/>
      <w:ind w:left="588"/>
    </w:pPr>
    <w:rPr>
      <w:rFonts w:ascii="Arial" w:eastAsia="Arial" w:hAnsi="Arial"/>
      <w:b/>
      <w:bCs/>
    </w:rPr>
  </w:style>
  <w:style w:type="paragraph" w:styleId="TOC2">
    <w:name w:val="toc 2"/>
    <w:basedOn w:val="Normal"/>
    <w:uiPriority w:val="1"/>
    <w:qFormat/>
    <w:rsid w:val="006C1B60"/>
    <w:pPr>
      <w:spacing w:before="72"/>
      <w:ind w:left="2005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6C1B60"/>
    <w:pPr>
      <w:ind w:left="129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1B60"/>
    <w:rPr>
      <w:rFonts w:ascii="Arial" w:eastAsia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6C1B60"/>
    <w:pPr>
      <w:widowControl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1B60"/>
    <w:rPr>
      <w:rFonts w:ascii="Calibri" w:eastAsia="Calibri" w:hAnsi="Calibri" w:cs="Times New Roman"/>
    </w:rPr>
  </w:style>
  <w:style w:type="paragraph" w:styleId="ListParagraph">
    <w:name w:val="List Paragraph"/>
    <w:aliases w:val="sub-section,tabel,kepala,Light Grid - Accent 31,Body Text Char1,susub,Char Char21,List Paragraph-ExecSummary,Char Char2,List Paragraph2,sub de titre 4,ANNEX,Dot pt,F5 List Paragraph,List Paragraph Char Char Char,Indicator Text,TABEL,Tabel"/>
    <w:basedOn w:val="Normal"/>
    <w:link w:val="ListParagraphChar"/>
    <w:uiPriority w:val="34"/>
    <w:qFormat/>
    <w:rsid w:val="006C1B60"/>
  </w:style>
  <w:style w:type="character" w:customStyle="1" w:styleId="ListParagraphChar">
    <w:name w:val="List Paragraph Char"/>
    <w:aliases w:val="sub-section Char,tabel Char,kepala Char,Light Grid - Accent 31 Char,Body Text Char1 Char,susub Char,Char Char21 Char,List Paragraph-ExecSummary Char,Char Char2 Char,List Paragraph2 Char,sub de titre 4 Char,ANNEX Char,Dot pt Char"/>
    <w:link w:val="ListParagraph"/>
    <w:uiPriority w:val="34"/>
    <w:qFormat/>
    <w:locked/>
    <w:rsid w:val="006C1B60"/>
  </w:style>
  <w:style w:type="character" w:styleId="IntenseEmphasis">
    <w:name w:val="Intense Emphasis"/>
    <w:basedOn w:val="DefaultParagraphFont"/>
    <w:uiPriority w:val="21"/>
    <w:qFormat/>
    <w:rsid w:val="006C1B6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83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B60"/>
  </w:style>
  <w:style w:type="paragraph" w:styleId="Heading1">
    <w:name w:val="heading 1"/>
    <w:basedOn w:val="Normal"/>
    <w:link w:val="Heading1Char"/>
    <w:uiPriority w:val="1"/>
    <w:qFormat/>
    <w:rsid w:val="006C1B60"/>
    <w:pPr>
      <w:spacing w:before="95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6C1B60"/>
    <w:pPr>
      <w:spacing w:before="93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6C1B60"/>
    <w:pPr>
      <w:spacing w:before="67"/>
      <w:ind w:left="1056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C1B60"/>
    <w:pPr>
      <w:ind w:left="728" w:hanging="568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1B60"/>
  </w:style>
  <w:style w:type="character" w:customStyle="1" w:styleId="Heading1Char">
    <w:name w:val="Heading 1 Char"/>
    <w:basedOn w:val="DefaultParagraphFont"/>
    <w:link w:val="Heading1"/>
    <w:uiPriority w:val="1"/>
    <w:rsid w:val="006C1B60"/>
    <w:rPr>
      <w:rFonts w:ascii="Arial" w:eastAsia="Arial" w:hAnsi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6C1B60"/>
    <w:rPr>
      <w:rFonts w:ascii="Arial" w:eastAsia="Arial" w:hAnsi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6C1B60"/>
    <w:rPr>
      <w:rFonts w:ascii="Arial" w:eastAsia="Arial" w:hAnsi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C1B60"/>
    <w:rPr>
      <w:rFonts w:ascii="Arial" w:eastAsia="Arial" w:hAnsi="Arial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6C1B60"/>
    <w:pPr>
      <w:spacing w:before="647"/>
      <w:ind w:left="588"/>
    </w:pPr>
    <w:rPr>
      <w:rFonts w:ascii="Arial" w:eastAsia="Arial" w:hAnsi="Arial"/>
      <w:b/>
      <w:bCs/>
    </w:rPr>
  </w:style>
  <w:style w:type="paragraph" w:styleId="TOC2">
    <w:name w:val="toc 2"/>
    <w:basedOn w:val="Normal"/>
    <w:uiPriority w:val="1"/>
    <w:qFormat/>
    <w:rsid w:val="006C1B60"/>
    <w:pPr>
      <w:spacing w:before="72"/>
      <w:ind w:left="2005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6C1B60"/>
    <w:pPr>
      <w:ind w:left="129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1B60"/>
    <w:rPr>
      <w:rFonts w:ascii="Arial" w:eastAsia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6C1B60"/>
    <w:pPr>
      <w:widowControl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1B60"/>
    <w:rPr>
      <w:rFonts w:ascii="Calibri" w:eastAsia="Calibri" w:hAnsi="Calibri" w:cs="Times New Roman"/>
    </w:rPr>
  </w:style>
  <w:style w:type="paragraph" w:styleId="ListParagraph">
    <w:name w:val="List Paragraph"/>
    <w:aliases w:val="sub-section,tabel,kepala,Light Grid - Accent 31,Body Text Char1,susub,Char Char21,List Paragraph-ExecSummary,Char Char2,List Paragraph2,sub de titre 4,ANNEX,Dot pt,F5 List Paragraph,List Paragraph Char Char Char,Indicator Text,TABEL,Tabel"/>
    <w:basedOn w:val="Normal"/>
    <w:link w:val="ListParagraphChar"/>
    <w:uiPriority w:val="34"/>
    <w:qFormat/>
    <w:rsid w:val="006C1B60"/>
  </w:style>
  <w:style w:type="character" w:customStyle="1" w:styleId="ListParagraphChar">
    <w:name w:val="List Paragraph Char"/>
    <w:aliases w:val="sub-section Char,tabel Char,kepala Char,Light Grid - Accent 31 Char,Body Text Char1 Char,susub Char,Char Char21 Char,List Paragraph-ExecSummary Char,Char Char2 Char,List Paragraph2 Char,sub de titre 4 Char,ANNEX Char,Dot pt Char"/>
    <w:link w:val="ListParagraph"/>
    <w:uiPriority w:val="34"/>
    <w:qFormat/>
    <w:locked/>
    <w:rsid w:val="006C1B60"/>
  </w:style>
  <w:style w:type="character" w:styleId="IntenseEmphasis">
    <w:name w:val="Intense Emphasis"/>
    <w:basedOn w:val="DefaultParagraphFont"/>
    <w:uiPriority w:val="21"/>
    <w:qFormat/>
    <w:rsid w:val="006C1B6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83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494</Characters>
  <Application>Microsoft Office Word</Application>
  <DocSecurity>0</DocSecurity>
  <Lines>8</Lines>
  <Paragraphs>2</Paragraphs>
  <ScaleCrop>false</ScaleCrop>
  <Company>home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2022-09-16T14:05:00Z</dcterms:created>
  <dcterms:modified xsi:type="dcterms:W3CDTF">2022-09-17T13:41:00Z</dcterms:modified>
</cp:coreProperties>
</file>